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3C5">
        <w:rPr>
          <w:rFonts w:ascii="Times New Roman" w:hAnsi="Times New Roman" w:cs="Times New Roman"/>
          <w:b/>
          <w:bCs/>
          <w:sz w:val="24"/>
          <w:szCs w:val="24"/>
        </w:rPr>
        <w:t>Tree Trimming Project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903C5">
        <w:rPr>
          <w:rFonts w:ascii="Times New Roman" w:hAnsi="Times New Roman" w:cs="Times New Roman"/>
          <w:b/>
          <w:bCs/>
          <w:sz w:val="24"/>
          <w:szCs w:val="24"/>
        </w:rPr>
        <w:t xml:space="preserve">1. Is </w:t>
      </w:r>
      <w:proofErr w:type="spellStart"/>
      <w:r w:rsidRPr="002903C5">
        <w:rPr>
          <w:rFonts w:ascii="Times New Roman" w:hAnsi="Times New Roman" w:cs="Times New Roman"/>
          <w:b/>
          <w:bCs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b/>
          <w:bCs/>
          <w:sz w:val="24"/>
          <w:szCs w:val="24"/>
        </w:rPr>
        <w:t xml:space="preserve"> over, on, or below cost and schedule?</w:t>
      </w:r>
      <w:proofErr w:type="gramEnd"/>
      <w:r w:rsidRPr="002903C5">
        <w:rPr>
          <w:rFonts w:ascii="Times New Roman" w:hAnsi="Times New Roman" w:cs="Times New Roman"/>
          <w:b/>
          <w:bCs/>
          <w:sz w:val="24"/>
          <w:szCs w:val="24"/>
        </w:rPr>
        <w:t xml:space="preserve"> Is </w:t>
      </w:r>
      <w:proofErr w:type="spellStart"/>
      <w:r w:rsidRPr="002903C5">
        <w:rPr>
          <w:rFonts w:ascii="Times New Roman" w:hAnsi="Times New Roman" w:cs="Times New Roman"/>
          <w:b/>
          <w:bCs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b/>
          <w:bCs/>
          <w:sz w:val="24"/>
          <w:szCs w:val="24"/>
        </w:rPr>
        <w:t xml:space="preserve"> using earned value?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903C5">
        <w:rPr>
          <w:rFonts w:ascii="Times New Roman" w:hAnsi="Times New Roman" w:cs="Times New Roman"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sz w:val="24"/>
          <w:szCs w:val="24"/>
        </w:rPr>
        <w:t xml:space="preserve"> is applying the percent complete to the number of trees sheared (a version of CPIB).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 xml:space="preserve">His system is always on cost and on schedule. His system does not allow him </w:t>
      </w:r>
      <w:proofErr w:type="gramStart"/>
      <w:r w:rsidRPr="002903C5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2903C5">
        <w:rPr>
          <w:rFonts w:ascii="Times New Roman" w:hAnsi="Times New Roman" w:cs="Times New Roman"/>
          <w:sz w:val="24"/>
          <w:szCs w:val="24"/>
        </w:rPr>
        <w:t xml:space="preserve"> really</w:t>
      </w:r>
    </w:p>
    <w:p w:rsidR="003F0C9A" w:rsidRPr="002903C5" w:rsidRDefault="002903C5" w:rsidP="002903C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903C5">
        <w:rPr>
          <w:rFonts w:ascii="Times New Roman" w:hAnsi="Times New Roman" w:cs="Times New Roman"/>
          <w:sz w:val="24"/>
          <w:szCs w:val="24"/>
        </w:rPr>
        <w:t>compute</w:t>
      </w:r>
      <w:proofErr w:type="gramEnd"/>
      <w:r w:rsidRPr="002903C5">
        <w:rPr>
          <w:rFonts w:ascii="Times New Roman" w:hAnsi="Times New Roman" w:cs="Times New Roman"/>
          <w:sz w:val="24"/>
          <w:szCs w:val="24"/>
        </w:rPr>
        <w:t xml:space="preserve"> cost or schedule variance midway in the project.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3C5">
        <w:rPr>
          <w:rFonts w:ascii="Times New Roman" w:hAnsi="Times New Roman" w:cs="Times New Roman"/>
          <w:b/>
          <w:bCs/>
          <w:sz w:val="24"/>
          <w:szCs w:val="24"/>
        </w:rPr>
        <w:t xml:space="preserve">2. How can </w:t>
      </w:r>
      <w:proofErr w:type="spellStart"/>
      <w:r w:rsidRPr="002903C5">
        <w:rPr>
          <w:rFonts w:ascii="Times New Roman" w:hAnsi="Times New Roman" w:cs="Times New Roman"/>
          <w:b/>
          <w:bCs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b/>
          <w:bCs/>
          <w:sz w:val="24"/>
          <w:szCs w:val="24"/>
        </w:rPr>
        <w:t xml:space="preserve"> set up a scheduling variance?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Earned value requires planned values (PV) of sheared by cost or trees (PV) to be setup on</w:t>
      </w:r>
      <w:r w:rsidR="001923E2">
        <w:rPr>
          <w:rFonts w:ascii="Times New Roman" w:hAnsi="Times New Roman" w:cs="Times New Roman"/>
          <w:sz w:val="24"/>
          <w:szCs w:val="24"/>
        </w:rPr>
        <w:t xml:space="preserve"> </w:t>
      </w:r>
      <w:r w:rsidRPr="002903C5">
        <w:rPr>
          <w:rFonts w:ascii="Times New Roman" w:hAnsi="Times New Roman" w:cs="Times New Roman"/>
          <w:sz w:val="24"/>
          <w:szCs w:val="24"/>
        </w:rPr>
        <w:t>a timeline. This is the major difference from straight accounting or percent complete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3C5">
        <w:rPr>
          <w:rFonts w:ascii="Times New Roman" w:hAnsi="Times New Roman" w:cs="Times New Roman"/>
          <w:sz w:val="24"/>
          <w:szCs w:val="24"/>
        </w:rPr>
        <w:t>math. The number of trees or dollars planned must be assigned to time periods over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3C5">
        <w:rPr>
          <w:rFonts w:ascii="Times New Roman" w:hAnsi="Times New Roman" w:cs="Times New Roman"/>
          <w:sz w:val="24"/>
          <w:szCs w:val="24"/>
        </w:rPr>
        <w:t>life cycle of the project. An estimate of percent complete is needed in terms or trees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3C5">
        <w:rPr>
          <w:rFonts w:ascii="Times New Roman" w:hAnsi="Times New Roman" w:cs="Times New Roman"/>
          <w:sz w:val="24"/>
          <w:szCs w:val="24"/>
        </w:rPr>
        <w:t xml:space="preserve">money. 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In this project the most practical way to setup a schedule variance is to use trees in place of money. Later, tree numbers can be converted to money (dollars). An example is described below.</w:t>
      </w:r>
    </w:p>
    <w:p w:rsid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903C5">
        <w:rPr>
          <w:rFonts w:ascii="Times New Roman" w:hAnsi="Times New Roman" w:cs="Times New Roman"/>
          <w:i/>
          <w:iCs/>
          <w:sz w:val="24"/>
          <w:szCs w:val="24"/>
        </w:rPr>
        <w:t>Example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903C5">
        <w:rPr>
          <w:rFonts w:ascii="Times New Roman" w:hAnsi="Times New Roman" w:cs="Times New Roman"/>
          <w:sz w:val="24"/>
          <w:szCs w:val="24"/>
        </w:rPr>
        <w:t>Wil’s</w:t>
      </w:r>
      <w:proofErr w:type="spellEnd"/>
      <w:r w:rsidRPr="002903C5">
        <w:rPr>
          <w:rFonts w:ascii="Times New Roman" w:hAnsi="Times New Roman" w:cs="Times New Roman"/>
          <w:sz w:val="24"/>
          <w:szCs w:val="24"/>
        </w:rPr>
        <w:t xml:space="preserve"> system with added planned value (PV) information needed to compute earned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3C5">
        <w:rPr>
          <w:rFonts w:ascii="Times New Roman" w:hAnsi="Times New Roman" w:cs="Times New Roman"/>
          <w:sz w:val="24"/>
          <w:szCs w:val="24"/>
        </w:rPr>
        <w:t>value.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03C5">
        <w:rPr>
          <w:rFonts w:ascii="Times New Roman" w:hAnsi="Times New Roman" w:cs="Times New Roman"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sz w:val="24"/>
          <w:szCs w:val="24"/>
        </w:rPr>
        <w:t xml:space="preserve"> counts 24,000 trees in a field. He traditionally to pays $1.25 per tree to shear Douglas </w:t>
      </w:r>
      <w:proofErr w:type="gramStart"/>
      <w:r w:rsidRPr="002903C5">
        <w:rPr>
          <w:rFonts w:ascii="Times New Roman" w:hAnsi="Times New Roman" w:cs="Times New Roman"/>
          <w:sz w:val="24"/>
          <w:szCs w:val="24"/>
        </w:rPr>
        <w:t>Fir</w:t>
      </w:r>
      <w:proofErr w:type="gramEnd"/>
      <w:r w:rsidRPr="002903C5">
        <w:rPr>
          <w:rFonts w:ascii="Times New Roman" w:hAnsi="Times New Roman" w:cs="Times New Roman"/>
          <w:sz w:val="24"/>
          <w:szCs w:val="24"/>
        </w:rPr>
        <w:t xml:space="preserve"> trees and assumes a single shearer can shear about 100 trees per eight hour shift. He contracts with a crew of ten to shear the complete field for $30,000.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903C5">
        <w:rPr>
          <w:rFonts w:ascii="Times New Roman" w:hAnsi="Times New Roman" w:cs="Times New Roman"/>
          <w:b/>
          <w:bCs/>
          <w:sz w:val="24"/>
          <w:szCs w:val="24"/>
        </w:rPr>
        <w:t>Project through Day 5.</w:t>
      </w:r>
      <w:proofErr w:type="gramEnd"/>
      <w:r w:rsidRPr="002903C5">
        <w:rPr>
          <w:rFonts w:ascii="Times New Roman" w:hAnsi="Times New Roman" w:cs="Times New Roman"/>
          <w:b/>
          <w:bCs/>
          <w:sz w:val="24"/>
          <w:szCs w:val="24"/>
        </w:rPr>
        <w:t xml:space="preserve"> (Payday)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 xml:space="preserve">On Friday evening, after five days of work, </w:t>
      </w:r>
      <w:proofErr w:type="spellStart"/>
      <w:r w:rsidRPr="002903C5">
        <w:rPr>
          <w:rFonts w:ascii="Times New Roman" w:hAnsi="Times New Roman" w:cs="Times New Roman"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sz w:val="24"/>
          <w:szCs w:val="24"/>
        </w:rPr>
        <w:t xml:space="preserve"> estimates 6,000 trees have been sheared. He divides (6,000/24,000 = 25% complete) (.25 x $30,000) = partial payment of $7,500 paid to crew.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3C5">
        <w:rPr>
          <w:rFonts w:ascii="Times New Roman" w:hAnsi="Times New Roman" w:cs="Times New Roman"/>
          <w:b/>
          <w:bCs/>
          <w:sz w:val="24"/>
          <w:szCs w:val="24"/>
        </w:rPr>
        <w:t>Computing Variances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The numbers suggest the following planned values baseline for trees. (Note: this is a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903C5">
        <w:rPr>
          <w:rFonts w:ascii="Times New Roman" w:hAnsi="Times New Roman" w:cs="Times New Roman"/>
          <w:sz w:val="24"/>
          <w:szCs w:val="24"/>
        </w:rPr>
        <w:t>good</w:t>
      </w:r>
      <w:proofErr w:type="gramEnd"/>
      <w:r w:rsidRPr="002903C5">
        <w:rPr>
          <w:rFonts w:ascii="Times New Roman" w:hAnsi="Times New Roman" w:cs="Times New Roman"/>
          <w:sz w:val="24"/>
          <w:szCs w:val="24"/>
        </w:rPr>
        <w:t xml:space="preserve"> example to demonstrate that earned value is not limited to using dollars.)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Trees Baseline: Planned Value (PV)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 xml:space="preserve">1,000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1,000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1,000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1,000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>1,000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 xml:space="preserve">1,000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2,000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3,000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4,000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>5,000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 xml:space="preserve">0 </w:t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2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3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4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>5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3C5">
        <w:rPr>
          <w:rFonts w:ascii="Times New Roman" w:hAnsi="Times New Roman" w:cs="Times New Roman"/>
          <w:b/>
          <w:bCs/>
          <w:sz w:val="24"/>
          <w:szCs w:val="24"/>
        </w:rPr>
        <w:t>Earned Value Using Trees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903C5">
        <w:rPr>
          <w:rFonts w:ascii="Times New Roman" w:hAnsi="Times New Roman" w:cs="Times New Roman"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sz w:val="24"/>
          <w:szCs w:val="24"/>
        </w:rPr>
        <w:t xml:space="preserve"> has estimated that 6,000 trees have been sheared after 5 workdays. This number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3C5">
        <w:rPr>
          <w:rFonts w:ascii="Times New Roman" w:hAnsi="Times New Roman" w:cs="Times New Roman"/>
          <w:sz w:val="24"/>
          <w:szCs w:val="24"/>
        </w:rPr>
        <w:t>suggests 1,000 more trees sheared than expected through period five. Percent complete at the end of period 5 is 6,000/5,000 = 1.20 or 120 percent of expected.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Cost (tree) Variance: CV = EV – AC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EV = percent complete x planned value = 1.20% x 5,000 = 6,000 trees sheared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CV = 6,000 – 6,000 actual = 0 (for trees)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Schedule (tree) Variance: SV = EV – PV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EV = 1.20% x 5,000 = 6,000 trees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SV = 6,000 – 5,000 = +1,000 trees. You are ahead of schedule by 1,000 trees.</w:t>
      </w:r>
      <w:r w:rsidRPr="002903C5">
        <w:rPr>
          <w:rFonts w:ascii="Times New Roman" w:hAnsi="Times New Roman" w:cs="Times New Roman"/>
          <w:sz w:val="24"/>
          <w:szCs w:val="24"/>
        </w:rPr>
        <w:tab/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3C5">
        <w:rPr>
          <w:rFonts w:ascii="Times New Roman" w:hAnsi="Times New Roman" w:cs="Times New Roman"/>
          <w:b/>
          <w:bCs/>
          <w:sz w:val="24"/>
          <w:szCs w:val="24"/>
        </w:rPr>
        <w:t>Earned Value Using Money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903C5">
        <w:rPr>
          <w:rFonts w:ascii="Times New Roman" w:hAnsi="Times New Roman" w:cs="Times New Roman"/>
          <w:sz w:val="24"/>
          <w:szCs w:val="24"/>
        </w:rPr>
        <w:t>Wil</w:t>
      </w:r>
      <w:proofErr w:type="spellEnd"/>
      <w:r w:rsidRPr="002903C5">
        <w:rPr>
          <w:rFonts w:ascii="Times New Roman" w:hAnsi="Times New Roman" w:cs="Times New Roman"/>
          <w:sz w:val="24"/>
          <w:szCs w:val="24"/>
        </w:rPr>
        <w:t xml:space="preserve"> has estimated that 6,000 trees have actually been sheared after 5 workdays. This number suggests 1,000 more trees sheared than expected through period five. Percent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3C5">
        <w:rPr>
          <w:rFonts w:ascii="Times New Roman" w:hAnsi="Times New Roman" w:cs="Times New Roman"/>
          <w:sz w:val="24"/>
          <w:szCs w:val="24"/>
        </w:rPr>
        <w:t>complete at the end of period 5 is 6,000/5,000 = 1.20 or 120%.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lastRenderedPageBreak/>
        <w:t>Computations using the traditional money budget approach: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Planned Baseline: Budget Values (PV)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 xml:space="preserve">$1,250 </w:t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$1,250 </w:t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$1,250 </w:t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$1,250 </w:t>
      </w:r>
      <w:r w:rsidRPr="002903C5">
        <w:rPr>
          <w:rFonts w:ascii="Times New Roman" w:hAnsi="Times New Roman" w:cs="Times New Roman"/>
          <w:sz w:val="24"/>
          <w:szCs w:val="24"/>
        </w:rPr>
        <w:tab/>
        <w:t>$1,250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$1,250</w:t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 $2,500 </w:t>
      </w:r>
      <w:r w:rsidRPr="002903C5">
        <w:rPr>
          <w:rFonts w:ascii="Times New Roman" w:hAnsi="Times New Roman" w:cs="Times New Roman"/>
          <w:sz w:val="24"/>
          <w:szCs w:val="24"/>
        </w:rPr>
        <w:tab/>
        <w:t>$3,750</w:t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 $5,000 </w:t>
      </w:r>
      <w:r w:rsidRPr="002903C5">
        <w:rPr>
          <w:rFonts w:ascii="Times New Roman" w:hAnsi="Times New Roman" w:cs="Times New Roman"/>
          <w:sz w:val="24"/>
          <w:szCs w:val="24"/>
        </w:rPr>
        <w:tab/>
        <w:t>$6,250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 xml:space="preserve">0 </w:t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2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3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 xml:space="preserve">4 </w:t>
      </w:r>
      <w:r w:rsidRPr="002903C5">
        <w:rPr>
          <w:rFonts w:ascii="Times New Roman" w:hAnsi="Times New Roman" w:cs="Times New Roman"/>
          <w:sz w:val="24"/>
          <w:szCs w:val="24"/>
        </w:rPr>
        <w:tab/>
      </w:r>
      <w:r w:rsidRPr="002903C5">
        <w:rPr>
          <w:rFonts w:ascii="Times New Roman" w:hAnsi="Times New Roman" w:cs="Times New Roman"/>
          <w:sz w:val="24"/>
          <w:szCs w:val="24"/>
        </w:rPr>
        <w:tab/>
        <w:t>5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Cost Variance: CV = EV – AC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EV = 1.20% x $6,250 = $7,500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CV = $7,500 – $7,500 actual = 0 (on cost)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Schedule Variance: SV = EV – PV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EV = 1.20% x $6,250 = $7,500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SV = $7,500 – $6250 = +$1,250 (ahead of schedule)</w:t>
      </w:r>
    </w:p>
    <w:p w:rsidR="002903C5" w:rsidRPr="002903C5" w:rsidRDefault="002903C5" w:rsidP="0029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03C5">
        <w:rPr>
          <w:rFonts w:ascii="Times New Roman" w:hAnsi="Times New Roman" w:cs="Times New Roman"/>
          <w:sz w:val="24"/>
          <w:szCs w:val="24"/>
        </w:rPr>
        <w:t>(Note: $1,250 represents the value of schedule variance of 1,000 trees above)</w:t>
      </w:r>
    </w:p>
    <w:sectPr w:rsidR="002903C5" w:rsidRPr="002903C5" w:rsidSect="00C426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903C5"/>
    <w:rsid w:val="00125848"/>
    <w:rsid w:val="001923E2"/>
    <w:rsid w:val="002903C5"/>
    <w:rsid w:val="003F0C9A"/>
    <w:rsid w:val="006A6FB9"/>
    <w:rsid w:val="00B00DDF"/>
    <w:rsid w:val="00C42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6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2020-07-05T15:10:00Z</dcterms:created>
  <dcterms:modified xsi:type="dcterms:W3CDTF">2020-07-05T15:17:00Z</dcterms:modified>
</cp:coreProperties>
</file>